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D785" w14:textId="56435B41" w:rsidR="009D7FC0" w:rsidRPr="006D384B" w:rsidRDefault="00D74EBA" w:rsidP="006D384B">
      <w:pPr>
        <w:jc w:val="center"/>
        <w:rPr>
          <w:b/>
        </w:rPr>
      </w:pPr>
      <w:r w:rsidRPr="006D384B">
        <w:rPr>
          <w:b/>
        </w:rPr>
        <w:t>MILNATHORT AND ORWELL COMMUNITY COUNCIL</w:t>
      </w:r>
    </w:p>
    <w:p w14:paraId="7C90D19E" w14:textId="18764A62" w:rsidR="00D74EBA" w:rsidRPr="006D384B" w:rsidRDefault="00D74EBA" w:rsidP="006D384B">
      <w:pPr>
        <w:jc w:val="center"/>
        <w:rPr>
          <w:b/>
        </w:rPr>
      </w:pPr>
      <w:r w:rsidRPr="006D384B">
        <w:rPr>
          <w:b/>
        </w:rPr>
        <w:t xml:space="preserve">Draft minutes of the meeting held via Zoom on Thursday, </w:t>
      </w:r>
      <w:r w:rsidR="0084068E">
        <w:rPr>
          <w:b/>
        </w:rPr>
        <w:t>April</w:t>
      </w:r>
      <w:r w:rsidRPr="006D384B">
        <w:rPr>
          <w:b/>
        </w:rPr>
        <w:t xml:space="preserve"> </w:t>
      </w:r>
      <w:r w:rsidR="0084068E">
        <w:rPr>
          <w:b/>
        </w:rPr>
        <w:t>8</w:t>
      </w:r>
      <w:r w:rsidRPr="006D384B">
        <w:rPr>
          <w:b/>
        </w:rPr>
        <w:t>, 2021</w:t>
      </w:r>
    </w:p>
    <w:p w14:paraId="5AC6A577" w14:textId="0823A9E0" w:rsidR="00111E97" w:rsidRDefault="00D74EBA" w:rsidP="006D384B">
      <w:pPr>
        <w:jc w:val="both"/>
      </w:pPr>
      <w:r w:rsidRPr="006D384B">
        <w:rPr>
          <w:b/>
        </w:rPr>
        <w:t xml:space="preserve">In </w:t>
      </w:r>
      <w:proofErr w:type="gramStart"/>
      <w:r w:rsidRPr="006D384B">
        <w:rPr>
          <w:b/>
        </w:rPr>
        <w:t>attendance:-</w:t>
      </w:r>
      <w:proofErr w:type="gramEnd"/>
      <w:r>
        <w:t xml:space="preserve"> </w:t>
      </w:r>
      <w:proofErr w:type="spellStart"/>
      <w:r>
        <w:t>CC</w:t>
      </w:r>
      <w:r w:rsidR="008C5D42">
        <w:t>l</w:t>
      </w:r>
      <w:r>
        <w:t>lrs</w:t>
      </w:r>
      <w:proofErr w:type="spellEnd"/>
      <w:r>
        <w:t xml:space="preserve"> </w:t>
      </w:r>
      <w:r w:rsidR="008C5D42">
        <w:t xml:space="preserve">Malcolm Thomson (Chairman), </w:t>
      </w:r>
      <w:r>
        <w:t xml:space="preserve">Sean </w:t>
      </w:r>
      <w:proofErr w:type="spellStart"/>
      <w:r>
        <w:t>Colebourn</w:t>
      </w:r>
      <w:proofErr w:type="spellEnd"/>
      <w:r>
        <w:t xml:space="preserve"> (treasurer); Andy McCrae (secretary); </w:t>
      </w:r>
      <w:r w:rsidR="008C5D42">
        <w:t xml:space="preserve">Michelle </w:t>
      </w:r>
      <w:proofErr w:type="spellStart"/>
      <w:r w:rsidR="008C5D42">
        <w:t>Kirkbright</w:t>
      </w:r>
      <w:proofErr w:type="spellEnd"/>
      <w:r>
        <w:t xml:space="preserve">; associate member Kevin Heneghan; </w:t>
      </w:r>
      <w:proofErr w:type="spellStart"/>
      <w:r>
        <w:t>PKCllrs</w:t>
      </w:r>
      <w:proofErr w:type="spellEnd"/>
      <w:r>
        <w:t xml:space="preserve"> Callum Purves</w:t>
      </w:r>
      <w:r w:rsidR="008C5D42">
        <w:t xml:space="preserve">; </w:t>
      </w:r>
      <w:r>
        <w:t>Willie Robertson</w:t>
      </w:r>
      <w:r w:rsidR="008C5D42">
        <w:t xml:space="preserve">; Richard Watters </w:t>
      </w:r>
      <w:r>
        <w:t xml:space="preserve">and </w:t>
      </w:r>
      <w:r w:rsidR="00323553">
        <w:t>one</w:t>
      </w:r>
      <w:r>
        <w:t xml:space="preserve"> member of the public. The meeting was chaired by </w:t>
      </w:r>
      <w:proofErr w:type="spellStart"/>
      <w:r>
        <w:t>CCllr</w:t>
      </w:r>
      <w:proofErr w:type="spellEnd"/>
      <w:r>
        <w:t xml:space="preserve"> </w:t>
      </w:r>
      <w:r w:rsidR="008C5D42">
        <w:t>Thomson</w:t>
      </w:r>
      <w:r>
        <w:t>.</w:t>
      </w:r>
      <w:r w:rsidR="0084068E">
        <w:t xml:space="preserve"> Apologies were received from </w:t>
      </w:r>
      <w:proofErr w:type="spellStart"/>
      <w:r w:rsidR="0084068E">
        <w:t>CCllrs</w:t>
      </w:r>
      <w:proofErr w:type="spellEnd"/>
      <w:r w:rsidR="0084068E">
        <w:t xml:space="preserve"> Andrea Ward and Craig Williams.</w:t>
      </w:r>
    </w:p>
    <w:p w14:paraId="11C6A4DE" w14:textId="533A7388" w:rsidR="00111E97" w:rsidRDefault="00111E97" w:rsidP="006D384B">
      <w:pPr>
        <w:jc w:val="both"/>
        <w:rPr>
          <w:b/>
        </w:rPr>
      </w:pPr>
      <w:r w:rsidRPr="006D384B">
        <w:rPr>
          <w:b/>
        </w:rPr>
        <w:t>Police matters:</w:t>
      </w:r>
    </w:p>
    <w:p w14:paraId="046EFC08" w14:textId="510F798F" w:rsidR="008C5D42" w:rsidRPr="008C5D42" w:rsidRDefault="0084068E" w:rsidP="008C5D42">
      <w:pPr>
        <w:pStyle w:val="ListParagraph"/>
        <w:numPr>
          <w:ilvl w:val="0"/>
          <w:numId w:val="5"/>
        </w:numPr>
        <w:rPr>
          <w:color w:val="222222"/>
          <w:highlight w:val="white"/>
        </w:rPr>
      </w:pPr>
      <w:r>
        <w:rPr>
          <w:color w:val="222222"/>
          <w:highlight w:val="white"/>
        </w:rPr>
        <w:t>There were no matters arising.</w:t>
      </w:r>
    </w:p>
    <w:p w14:paraId="0CAF9BF0" w14:textId="08B9F601" w:rsidR="00111E97" w:rsidRDefault="00111E97" w:rsidP="006D384B">
      <w:pPr>
        <w:jc w:val="both"/>
      </w:pPr>
      <w:r w:rsidRPr="006D384B">
        <w:rPr>
          <w:b/>
        </w:rPr>
        <w:t>Minutes of the previous meeting:</w:t>
      </w:r>
      <w:r w:rsidR="00F34325">
        <w:rPr>
          <w:b/>
        </w:rPr>
        <w:t xml:space="preserve"> </w:t>
      </w:r>
      <w:r>
        <w:t xml:space="preserve">The minutes of the January meeting were proposed by </w:t>
      </w:r>
      <w:proofErr w:type="spellStart"/>
      <w:r>
        <w:t>CCllr</w:t>
      </w:r>
      <w:proofErr w:type="spellEnd"/>
      <w:r>
        <w:t xml:space="preserve"> </w:t>
      </w:r>
      <w:proofErr w:type="spellStart"/>
      <w:r w:rsidR="0084068E">
        <w:t>Colebourn</w:t>
      </w:r>
      <w:proofErr w:type="spellEnd"/>
      <w:r>
        <w:t xml:space="preserve"> and seconded by </w:t>
      </w:r>
      <w:proofErr w:type="spellStart"/>
      <w:r>
        <w:t>CCllr</w:t>
      </w:r>
      <w:proofErr w:type="spellEnd"/>
      <w:r>
        <w:t xml:space="preserve"> </w:t>
      </w:r>
      <w:r w:rsidR="0084068E">
        <w:t>McCrae</w:t>
      </w:r>
      <w:r>
        <w:t>. There were no matters arising.</w:t>
      </w:r>
    </w:p>
    <w:p w14:paraId="47FDFE02" w14:textId="14DC3D25" w:rsidR="006D384B" w:rsidRDefault="00111E97" w:rsidP="006D384B">
      <w:pPr>
        <w:jc w:val="both"/>
        <w:rPr>
          <w:b/>
        </w:rPr>
      </w:pPr>
      <w:r w:rsidRPr="006D384B">
        <w:rPr>
          <w:b/>
        </w:rPr>
        <w:t>Correspondence:</w:t>
      </w:r>
    </w:p>
    <w:p w14:paraId="0666532E" w14:textId="54314BC1" w:rsidR="0084068E" w:rsidRPr="0084068E" w:rsidRDefault="0084068E" w:rsidP="0084068E">
      <w:pPr>
        <w:pStyle w:val="ListParagraph"/>
        <w:numPr>
          <w:ilvl w:val="0"/>
          <w:numId w:val="3"/>
        </w:numPr>
        <w:jc w:val="both"/>
      </w:pPr>
      <w:r w:rsidRPr="0084068E">
        <w:t>Hourglass Scotland - Brian Replay (Development Manager) would like to attend a meeting to discuss strategies to help safeguard older people.</w:t>
      </w:r>
    </w:p>
    <w:p w14:paraId="243FC7BE" w14:textId="6D2A377E" w:rsidR="0084068E" w:rsidRPr="0084068E" w:rsidRDefault="0084068E" w:rsidP="0084068E">
      <w:pPr>
        <w:pStyle w:val="ListParagraph"/>
        <w:numPr>
          <w:ilvl w:val="0"/>
          <w:numId w:val="3"/>
        </w:numPr>
        <w:jc w:val="both"/>
      </w:pPr>
      <w:r w:rsidRPr="0084068E">
        <w:t>SSEN Transmission - £280,000 fund to help protect and enhance the resilience of those most vulnerable. The deadline for applications is 10/06/2021 at https://www.ssen.co.uk/RCF/</w:t>
      </w:r>
    </w:p>
    <w:p w14:paraId="5DA4B7A7" w14:textId="36F94F55" w:rsidR="0084068E" w:rsidRPr="0084068E" w:rsidRDefault="0084068E" w:rsidP="0084068E">
      <w:pPr>
        <w:pStyle w:val="ListParagraph"/>
        <w:numPr>
          <w:ilvl w:val="0"/>
          <w:numId w:val="3"/>
        </w:numPr>
        <w:jc w:val="both"/>
      </w:pPr>
      <w:r w:rsidRPr="0084068E">
        <w:t xml:space="preserve">PKC Winter Services - Comments are wanted regarding the provision of winter services </w:t>
      </w:r>
      <w:proofErr w:type="gramStart"/>
      <w:r w:rsidRPr="0084068E">
        <w:t>e.g.</w:t>
      </w:r>
      <w:proofErr w:type="gramEnd"/>
      <w:r w:rsidRPr="0084068E">
        <w:t xml:space="preserve"> gritting and road clearing. The deadline for responses is 18/04/2021.</w:t>
      </w:r>
    </w:p>
    <w:p w14:paraId="10D433D6" w14:textId="301BF328" w:rsidR="006D384B" w:rsidRPr="0084068E" w:rsidRDefault="002E3052" w:rsidP="0084068E">
      <w:pPr>
        <w:jc w:val="both"/>
        <w:rPr>
          <w:b/>
        </w:rPr>
      </w:pPr>
      <w:r w:rsidRPr="0084068E">
        <w:rPr>
          <w:b/>
        </w:rPr>
        <w:t>Planning matters:</w:t>
      </w:r>
    </w:p>
    <w:p w14:paraId="37D561B9" w14:textId="079FCCCC" w:rsidR="002E3052" w:rsidRDefault="002E3052" w:rsidP="006D384B">
      <w:pPr>
        <w:pStyle w:val="ListParagraph"/>
        <w:numPr>
          <w:ilvl w:val="0"/>
          <w:numId w:val="2"/>
        </w:numPr>
        <w:jc w:val="both"/>
      </w:pPr>
      <w:r>
        <w:t>There were no applications of note to discuss.</w:t>
      </w:r>
    </w:p>
    <w:p w14:paraId="18805081" w14:textId="34FD47D9" w:rsidR="0084068E" w:rsidRPr="0084068E" w:rsidRDefault="0084068E" w:rsidP="0084068E">
      <w:pPr>
        <w:jc w:val="both"/>
        <w:rPr>
          <w:b/>
        </w:rPr>
      </w:pPr>
      <w:r w:rsidRPr="0084068E">
        <w:rPr>
          <w:b/>
        </w:rPr>
        <w:t>Roads:</w:t>
      </w:r>
    </w:p>
    <w:p w14:paraId="73BA2AB8" w14:textId="127B216B" w:rsidR="0084068E" w:rsidRDefault="00F37E78" w:rsidP="00F37E78">
      <w:pPr>
        <w:pStyle w:val="ListParagraph"/>
        <w:numPr>
          <w:ilvl w:val="0"/>
          <w:numId w:val="2"/>
        </w:numPr>
        <w:jc w:val="both"/>
      </w:pPr>
      <w:r>
        <w:t xml:space="preserve">U66 DUNCRIEVIE TO HILTON ROAD - Carriageway patching repair works. It is to be effective from the </w:t>
      </w:r>
      <w:proofErr w:type="gramStart"/>
      <w:r>
        <w:t>19th</w:t>
      </w:r>
      <w:proofErr w:type="gramEnd"/>
      <w:r>
        <w:t xml:space="preserve"> April 2021 for a period of two weeks. The order will temporarily prohibit all vehicles from driving and temporarily prohibit parking and loading (both sides) of the U66 </w:t>
      </w:r>
      <w:proofErr w:type="spellStart"/>
      <w:r>
        <w:t>Duncrievie</w:t>
      </w:r>
      <w:proofErr w:type="spellEnd"/>
      <w:r>
        <w:t xml:space="preserve"> to Hilton Road from its junction with the C414 Glenfarg.</w:t>
      </w:r>
    </w:p>
    <w:p w14:paraId="3554138B" w14:textId="3BA70BC4" w:rsidR="00F37E78" w:rsidRDefault="00F37E78" w:rsidP="00F37E78">
      <w:pPr>
        <w:pStyle w:val="ListParagraph"/>
        <w:numPr>
          <w:ilvl w:val="0"/>
          <w:numId w:val="2"/>
        </w:numPr>
        <w:jc w:val="both"/>
      </w:pPr>
      <w:r>
        <w:t xml:space="preserve">WHINFIELD DRIVE – KINROSS - Scottish Water Maintenance works. It is to be effective from the </w:t>
      </w:r>
      <w:proofErr w:type="gramStart"/>
      <w:r>
        <w:t>17th</w:t>
      </w:r>
      <w:proofErr w:type="gramEnd"/>
      <w:r>
        <w:t xml:space="preserve"> June 2021 for a period of one day. The order will temporarily prohibit all vehicles from driving, </w:t>
      </w:r>
      <w:proofErr w:type="gramStart"/>
      <w:r>
        <w:t>parking</w:t>
      </w:r>
      <w:proofErr w:type="gramEnd"/>
      <w:r>
        <w:t xml:space="preserve"> and loading (both sides) of </w:t>
      </w:r>
      <w:proofErr w:type="spellStart"/>
      <w:r>
        <w:t>Whinfield</w:t>
      </w:r>
      <w:proofErr w:type="spellEnd"/>
      <w:r>
        <w:t xml:space="preserve"> Drive, Kinross from its junction with the A922 Springfield Road.</w:t>
      </w:r>
    </w:p>
    <w:p w14:paraId="01E391A5" w14:textId="47684E94" w:rsidR="00F37E78" w:rsidRDefault="00F37E78" w:rsidP="00F37E78">
      <w:pPr>
        <w:pStyle w:val="ListParagraph"/>
        <w:numPr>
          <w:ilvl w:val="0"/>
          <w:numId w:val="2"/>
        </w:numPr>
        <w:jc w:val="both"/>
      </w:pPr>
      <w:r>
        <w:t xml:space="preserve">GALLOWHILL ROAD – KINROSS - Installation of a Toucan crossing. It is to be effective on the </w:t>
      </w:r>
      <w:proofErr w:type="gramStart"/>
      <w:r>
        <w:t>12th</w:t>
      </w:r>
      <w:proofErr w:type="gramEnd"/>
      <w:r>
        <w:t xml:space="preserve"> April 2021 for a period of four weeks. The order will promote a temporary suspension of loading and parking on both sides of the carriageway on </w:t>
      </w:r>
      <w:proofErr w:type="spellStart"/>
      <w:r>
        <w:t>Gallowhill</w:t>
      </w:r>
      <w:proofErr w:type="spellEnd"/>
      <w:r>
        <w:t xml:space="preserve"> Road from its junction with </w:t>
      </w:r>
      <w:proofErr w:type="spellStart"/>
      <w:r>
        <w:t>Gallowhill</w:t>
      </w:r>
      <w:proofErr w:type="spellEnd"/>
      <w:r>
        <w:t xml:space="preserve"> Gardens.</w:t>
      </w:r>
    </w:p>
    <w:p w14:paraId="3C4B7377" w14:textId="5AF78D6F" w:rsidR="00414F51" w:rsidRPr="006D384B" w:rsidRDefault="00414F51" w:rsidP="006D384B">
      <w:pPr>
        <w:jc w:val="both"/>
        <w:rPr>
          <w:b/>
        </w:rPr>
      </w:pPr>
      <w:r w:rsidRPr="006D384B">
        <w:rPr>
          <w:b/>
        </w:rPr>
        <w:t>Councillors’ reports:</w:t>
      </w:r>
    </w:p>
    <w:p w14:paraId="7F52CF4A" w14:textId="77777777" w:rsidR="00323553" w:rsidRDefault="00AA1BBA" w:rsidP="00323553">
      <w:pPr>
        <w:pStyle w:val="ListParagraph"/>
        <w:numPr>
          <w:ilvl w:val="0"/>
          <w:numId w:val="2"/>
        </w:numPr>
        <w:spacing w:after="0" w:line="240" w:lineRule="auto"/>
      </w:pPr>
      <w:proofErr w:type="spellStart"/>
      <w:r>
        <w:t>PKCllr</w:t>
      </w:r>
      <w:proofErr w:type="spellEnd"/>
      <w:r>
        <w:t xml:space="preserve"> </w:t>
      </w:r>
      <w:r w:rsidRPr="00AA1BBA">
        <w:t>R</w:t>
      </w:r>
      <w:r>
        <w:t xml:space="preserve">ichard </w:t>
      </w:r>
      <w:r w:rsidRPr="00AA1BBA">
        <w:t>W</w:t>
      </w:r>
      <w:r>
        <w:t>atters</w:t>
      </w:r>
      <w:r w:rsidRPr="00AA1BBA">
        <w:t xml:space="preserve"> </w:t>
      </w:r>
      <w:r>
        <w:t xml:space="preserve">raised the planned installation of a new </w:t>
      </w:r>
      <w:r w:rsidRPr="00AA1BBA">
        <w:t xml:space="preserve">Toucan Crossing at </w:t>
      </w:r>
      <w:proofErr w:type="spellStart"/>
      <w:r w:rsidRPr="00AA1BBA">
        <w:t>Gallowhill</w:t>
      </w:r>
      <w:proofErr w:type="spellEnd"/>
      <w:r w:rsidRPr="00AA1BBA">
        <w:t xml:space="preserve"> </w:t>
      </w:r>
      <w:r>
        <w:t>R</w:t>
      </w:r>
      <w:r w:rsidRPr="00AA1BBA">
        <w:t xml:space="preserve">oad </w:t>
      </w:r>
      <w:r>
        <w:t>in Kinross to ensure the Community Council had the opportunity to pass comment on the new crossing.</w:t>
      </w:r>
    </w:p>
    <w:p w14:paraId="670D2979" w14:textId="55D66979" w:rsidR="00323553" w:rsidRDefault="00AA1BBA" w:rsidP="00323553">
      <w:pPr>
        <w:pStyle w:val="ListParagraph"/>
        <w:numPr>
          <w:ilvl w:val="0"/>
          <w:numId w:val="2"/>
        </w:numPr>
        <w:spacing w:after="0" w:line="240" w:lineRule="auto"/>
      </w:pPr>
      <w:proofErr w:type="spellStart"/>
      <w:r>
        <w:lastRenderedPageBreak/>
        <w:t>PKCllr</w:t>
      </w:r>
      <w:proofErr w:type="spellEnd"/>
      <w:r>
        <w:t xml:space="preserve"> </w:t>
      </w:r>
      <w:r w:rsidRPr="00AA1BBA">
        <w:t>C</w:t>
      </w:r>
      <w:r>
        <w:t xml:space="preserve">allum </w:t>
      </w:r>
      <w:r w:rsidRPr="00AA1BBA">
        <w:t>P</w:t>
      </w:r>
      <w:r>
        <w:t>urves</w:t>
      </w:r>
      <w:r w:rsidRPr="00AA1BBA">
        <w:t xml:space="preserve"> </w:t>
      </w:r>
      <w:r w:rsidR="00323553">
        <w:t>b</w:t>
      </w:r>
      <w:r>
        <w:t xml:space="preserve">rought up the current drainage issues at </w:t>
      </w:r>
      <w:proofErr w:type="spellStart"/>
      <w:r>
        <w:t>Lathro</w:t>
      </w:r>
      <w:proofErr w:type="spellEnd"/>
      <w:r>
        <w:t xml:space="preserve"> Meadows and the impact this will have on p</w:t>
      </w:r>
      <w:r w:rsidRPr="00AA1BBA">
        <w:t>hase 2</w:t>
      </w:r>
      <w:r>
        <w:t xml:space="preserve"> of the development. Scottish Water have said that t</w:t>
      </w:r>
      <w:r w:rsidRPr="00AA1BBA">
        <w:t>he drainage system is not up to standard for phase 1</w:t>
      </w:r>
      <w:r>
        <w:t xml:space="preserve"> and we</w:t>
      </w:r>
      <w:r w:rsidRPr="00AA1BBA">
        <w:t xml:space="preserve"> await the reporter</w:t>
      </w:r>
      <w:r>
        <w:t>’s</w:t>
      </w:r>
      <w:r w:rsidRPr="00AA1BBA">
        <w:t xml:space="preserve"> final decision</w:t>
      </w:r>
      <w:r>
        <w:t xml:space="preserve"> on phase 2</w:t>
      </w:r>
      <w:r w:rsidRPr="00AA1BBA">
        <w:t>.</w:t>
      </w:r>
    </w:p>
    <w:p w14:paraId="49EC19E1" w14:textId="77C348BE" w:rsidR="00323553" w:rsidRDefault="00323553" w:rsidP="00323553">
      <w:pPr>
        <w:pStyle w:val="ListParagraph"/>
        <w:numPr>
          <w:ilvl w:val="0"/>
          <w:numId w:val="10"/>
        </w:numPr>
        <w:spacing w:after="0" w:line="240" w:lineRule="auto"/>
      </w:pPr>
      <w:proofErr w:type="spellStart"/>
      <w:r>
        <w:t>PKCllr</w:t>
      </w:r>
      <w:proofErr w:type="spellEnd"/>
      <w:r>
        <w:t xml:space="preserve"> Callum Purves also commented on the new Kinross-shire Forum. There has been broad community support for this new initiative and </w:t>
      </w:r>
      <w:r w:rsidRPr="00AA1BBA">
        <w:t xml:space="preserve">Community Councillors will </w:t>
      </w:r>
      <w:r>
        <w:t>have the opportunity to review the arrangements</w:t>
      </w:r>
      <w:r w:rsidRPr="00AA1BBA">
        <w:t xml:space="preserve"> and make comments before it is formalised.</w:t>
      </w:r>
    </w:p>
    <w:p w14:paraId="05C9BFA1" w14:textId="4B7190E9" w:rsidR="00AA1BBA" w:rsidRPr="00AA1BBA" w:rsidRDefault="00323553" w:rsidP="00323553">
      <w:pPr>
        <w:pStyle w:val="ListParagraph"/>
        <w:numPr>
          <w:ilvl w:val="0"/>
          <w:numId w:val="2"/>
        </w:numPr>
        <w:spacing w:after="0" w:line="240" w:lineRule="auto"/>
      </w:pPr>
      <w:proofErr w:type="spellStart"/>
      <w:r>
        <w:t>PKCllr</w:t>
      </w:r>
      <w:proofErr w:type="spellEnd"/>
      <w:r>
        <w:t xml:space="preserve"> Callum Purves raised the planned new f</w:t>
      </w:r>
      <w:r w:rsidR="00AA1BBA" w:rsidRPr="00AA1BBA">
        <w:t>orestry at Meikle</w:t>
      </w:r>
      <w:r>
        <w:t xml:space="preserve"> </w:t>
      </w:r>
      <w:proofErr w:type="spellStart"/>
      <w:r>
        <w:t>Seggie</w:t>
      </w:r>
      <w:proofErr w:type="spellEnd"/>
      <w:r w:rsidR="00AA1BBA" w:rsidRPr="00AA1BBA">
        <w:t xml:space="preserve"> – </w:t>
      </w:r>
      <w:r>
        <w:t xml:space="preserve">There are concerns </w:t>
      </w:r>
      <w:r w:rsidR="00AA1BBA" w:rsidRPr="00AA1BBA">
        <w:t>about</w:t>
      </w:r>
      <w:r>
        <w:t xml:space="preserve"> the impact this new forestry will have on residential</w:t>
      </w:r>
      <w:r w:rsidR="00AA1BBA" w:rsidRPr="00AA1BBA">
        <w:t xml:space="preserve"> water supply, road safety (traffic), and a</w:t>
      </w:r>
      <w:r>
        <w:t>n existing</w:t>
      </w:r>
      <w:r w:rsidR="00AA1BBA" w:rsidRPr="00AA1BBA">
        <w:t xml:space="preserve"> </w:t>
      </w:r>
      <w:r w:rsidR="00922D32">
        <w:t xml:space="preserve">residential </w:t>
      </w:r>
      <w:r w:rsidR="00AA1BBA" w:rsidRPr="00AA1BBA">
        <w:t xml:space="preserve">wind turbine. </w:t>
      </w:r>
      <w:proofErr w:type="spellStart"/>
      <w:r w:rsidR="00922D32">
        <w:t>Forestries</w:t>
      </w:r>
      <w:proofErr w:type="spellEnd"/>
      <w:r w:rsidR="00922D32">
        <w:t xml:space="preserve"> </w:t>
      </w:r>
      <w:r w:rsidR="00AA1BBA" w:rsidRPr="00AA1BBA">
        <w:t>do not require planning permission</w:t>
      </w:r>
      <w:r>
        <w:t xml:space="preserve"> but there is a consultation process that they </w:t>
      </w:r>
      <w:r w:rsidR="00922D32">
        <w:t>must</w:t>
      </w:r>
      <w:r>
        <w:t xml:space="preserve"> undertake before they receive funding</w:t>
      </w:r>
      <w:r w:rsidR="00AA1BBA" w:rsidRPr="00AA1BBA">
        <w:t xml:space="preserve">. </w:t>
      </w:r>
      <w:proofErr w:type="spellStart"/>
      <w:r>
        <w:t>PKCllr</w:t>
      </w:r>
      <w:proofErr w:type="spellEnd"/>
      <w:r>
        <w:t xml:space="preserve"> raised the existing issue of the water supply drying up during </w:t>
      </w:r>
      <w:r w:rsidR="00922D32">
        <w:t>d</w:t>
      </w:r>
      <w:r>
        <w:t xml:space="preserve">ry summers and was worried that the forestry would exacerbate this issue. </w:t>
      </w:r>
      <w:proofErr w:type="spellStart"/>
      <w:r>
        <w:t>CCllr</w:t>
      </w:r>
      <w:proofErr w:type="spellEnd"/>
      <w:r>
        <w:t xml:space="preserve"> Thomson will make a formal submission on these grounds.</w:t>
      </w:r>
    </w:p>
    <w:p w14:paraId="705701DC" w14:textId="77777777" w:rsidR="00AA1BBA" w:rsidRPr="00AA1BBA" w:rsidRDefault="00AA1BBA" w:rsidP="00323553">
      <w:pPr>
        <w:spacing w:after="0" w:line="240" w:lineRule="auto"/>
        <w:ind w:left="360"/>
      </w:pPr>
    </w:p>
    <w:p w14:paraId="6281A6FF" w14:textId="29F4F267" w:rsidR="00055CA7" w:rsidRPr="005B3021" w:rsidRDefault="00055CA7" w:rsidP="005B3021">
      <w:pPr>
        <w:jc w:val="both"/>
        <w:rPr>
          <w:b/>
        </w:rPr>
      </w:pPr>
      <w:r w:rsidRPr="005B3021">
        <w:rPr>
          <w:b/>
        </w:rPr>
        <w:t>Other matters:</w:t>
      </w:r>
    </w:p>
    <w:p w14:paraId="59551A30" w14:textId="77777777" w:rsidR="0084068E" w:rsidRDefault="0084068E" w:rsidP="0084068E">
      <w:pPr>
        <w:pStyle w:val="ListParagraph"/>
        <w:numPr>
          <w:ilvl w:val="0"/>
          <w:numId w:val="8"/>
        </w:numPr>
      </w:pPr>
      <w:r>
        <w:t>Comment on the March litter pick - A big well done to Stuart Brown for organising the litter pick at the end of March. 30 bags of rubbish were collected and there was a fantastic turn out. Hopefully, people will take note and take their litter to the bins in future to prevent volunteers having to sacrifice their valuable time. Many thanks to Glenfarg for the loaning of litter picking tools.</w:t>
      </w:r>
    </w:p>
    <w:p w14:paraId="03FF1F69" w14:textId="0988F20F" w:rsidR="0084068E" w:rsidRPr="00AA1BBA" w:rsidRDefault="0084068E" w:rsidP="0084068E">
      <w:pPr>
        <w:pStyle w:val="ListParagraph"/>
        <w:numPr>
          <w:ilvl w:val="0"/>
          <w:numId w:val="8"/>
        </w:numPr>
      </w:pPr>
      <w:r w:rsidRPr="00AA1BBA">
        <w:t>Request for contribution for a memorial bench for David Henry</w:t>
      </w:r>
      <w:r w:rsidR="00AA1BBA" w:rsidRPr="00AA1BBA">
        <w:t xml:space="preserve"> – The Community Council will explore funding options for the bench and determine an appropriate location for the bench.</w:t>
      </w:r>
    </w:p>
    <w:p w14:paraId="53B3C118" w14:textId="5D6BFB4E" w:rsidR="00AA1BBA" w:rsidRDefault="00AA1BBA" w:rsidP="00AA1BBA">
      <w:pPr>
        <w:pStyle w:val="ListParagraph"/>
        <w:numPr>
          <w:ilvl w:val="0"/>
          <w:numId w:val="8"/>
        </w:numPr>
      </w:pPr>
      <w:r w:rsidRPr="00AA1BBA">
        <w:t xml:space="preserve">Update on Gig </w:t>
      </w:r>
      <w:proofErr w:type="gramStart"/>
      <w:r w:rsidRPr="00AA1BBA">
        <w:t>On</w:t>
      </w:r>
      <w:proofErr w:type="gramEnd"/>
      <w:r w:rsidRPr="00AA1BBA">
        <w:t xml:space="preserve"> A Truck – It was noted that Kinross had booked their performance for 26th June 2021. The Community Council will seek to book a performance later in the summer to ensure there is not a clash.</w:t>
      </w:r>
    </w:p>
    <w:p w14:paraId="78BC932E" w14:textId="77777777" w:rsidR="00AA1BBA" w:rsidRDefault="00AA1BBA" w:rsidP="0084068E">
      <w:pPr>
        <w:rPr>
          <w:b/>
          <w:bCs/>
        </w:rPr>
      </w:pPr>
    </w:p>
    <w:p w14:paraId="3258089D" w14:textId="0648520F" w:rsidR="00461385" w:rsidRDefault="00346C78" w:rsidP="006D384B">
      <w:pPr>
        <w:jc w:val="both"/>
      </w:pPr>
      <w:r w:rsidRPr="006D384B">
        <w:rPr>
          <w:b/>
        </w:rPr>
        <w:t>Date of next meeting:</w:t>
      </w:r>
      <w:r w:rsidR="009E7E10">
        <w:rPr>
          <w:b/>
        </w:rPr>
        <w:t xml:space="preserve"> </w:t>
      </w:r>
      <w:r>
        <w:t xml:space="preserve">The next meeting of </w:t>
      </w:r>
      <w:proofErr w:type="spellStart"/>
      <w:r>
        <w:t>Milnathort</w:t>
      </w:r>
      <w:proofErr w:type="spellEnd"/>
      <w:r>
        <w:t xml:space="preserve"> and Orwell Community Council will be held via Zoom at 7pm on Thursday, </w:t>
      </w:r>
      <w:r w:rsidR="00323553">
        <w:t>May</w:t>
      </w:r>
      <w:r>
        <w:t xml:space="preserve"> </w:t>
      </w:r>
      <w:r w:rsidR="00323553">
        <w:t>13</w:t>
      </w:r>
      <w:r w:rsidR="0029679B">
        <w:t>th</w:t>
      </w:r>
      <w:r>
        <w:t>, 2021. Anyone who wishes to attend is asked to contact communitycouncilmilnathort@gmail.com</w:t>
      </w:r>
    </w:p>
    <w:sectPr w:rsidR="00461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777C"/>
    <w:multiLevelType w:val="hybridMultilevel"/>
    <w:tmpl w:val="37E6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C6EB7"/>
    <w:multiLevelType w:val="hybridMultilevel"/>
    <w:tmpl w:val="6C2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A41E7"/>
    <w:multiLevelType w:val="hybridMultilevel"/>
    <w:tmpl w:val="0116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76CD1"/>
    <w:multiLevelType w:val="hybridMultilevel"/>
    <w:tmpl w:val="A6F6C72A"/>
    <w:lvl w:ilvl="0" w:tplc="08090001">
      <w:start w:val="1"/>
      <w:numFmt w:val="bullet"/>
      <w:lvlText w:val=""/>
      <w:lvlJc w:val="left"/>
      <w:pPr>
        <w:ind w:left="720" w:hanging="360"/>
      </w:pPr>
      <w:rPr>
        <w:rFonts w:ascii="Symbol" w:hAnsi="Symbol" w:hint="default"/>
      </w:rPr>
    </w:lvl>
    <w:lvl w:ilvl="1" w:tplc="135278F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42419"/>
    <w:multiLevelType w:val="hybridMultilevel"/>
    <w:tmpl w:val="2B34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F05EB"/>
    <w:multiLevelType w:val="hybridMultilevel"/>
    <w:tmpl w:val="01A0D488"/>
    <w:lvl w:ilvl="0" w:tplc="68725BE6">
      <w:start w:val="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C6940F2"/>
    <w:multiLevelType w:val="hybridMultilevel"/>
    <w:tmpl w:val="6A10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D8255A"/>
    <w:multiLevelType w:val="hybridMultilevel"/>
    <w:tmpl w:val="5A46A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8643E3"/>
    <w:multiLevelType w:val="hybridMultilevel"/>
    <w:tmpl w:val="E3608BB6"/>
    <w:lvl w:ilvl="0" w:tplc="08090001">
      <w:start w:val="1"/>
      <w:numFmt w:val="bullet"/>
      <w:lvlText w:val=""/>
      <w:lvlJc w:val="left"/>
      <w:pPr>
        <w:ind w:left="720" w:hanging="360"/>
      </w:pPr>
      <w:rPr>
        <w:rFonts w:ascii="Symbol" w:hAnsi="Symbol" w:hint="default"/>
      </w:rPr>
    </w:lvl>
    <w:lvl w:ilvl="1" w:tplc="64DCB5A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CD0705"/>
    <w:multiLevelType w:val="hybridMultilevel"/>
    <w:tmpl w:val="D54E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3"/>
  </w:num>
  <w:num w:numId="6">
    <w:abstractNumId w:val="9"/>
  </w:num>
  <w:num w:numId="7">
    <w:abstractNumId w:val="4"/>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BA"/>
    <w:rsid w:val="00055CA7"/>
    <w:rsid w:val="00111E97"/>
    <w:rsid w:val="0029679B"/>
    <w:rsid w:val="002A78AC"/>
    <w:rsid w:val="002E3052"/>
    <w:rsid w:val="00323553"/>
    <w:rsid w:val="00346C78"/>
    <w:rsid w:val="0038714C"/>
    <w:rsid w:val="00414F51"/>
    <w:rsid w:val="00461385"/>
    <w:rsid w:val="00570E82"/>
    <w:rsid w:val="005B3021"/>
    <w:rsid w:val="00602A05"/>
    <w:rsid w:val="006C1FDF"/>
    <w:rsid w:val="006D384B"/>
    <w:rsid w:val="00713A67"/>
    <w:rsid w:val="0084068E"/>
    <w:rsid w:val="008734D3"/>
    <w:rsid w:val="008C5D42"/>
    <w:rsid w:val="008C6D08"/>
    <w:rsid w:val="00922D32"/>
    <w:rsid w:val="009D7FC0"/>
    <w:rsid w:val="009E7E10"/>
    <w:rsid w:val="00A02058"/>
    <w:rsid w:val="00AA1BBA"/>
    <w:rsid w:val="00CF0D8C"/>
    <w:rsid w:val="00D74EBA"/>
    <w:rsid w:val="00DC6837"/>
    <w:rsid w:val="00F34325"/>
    <w:rsid w:val="00F37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D23E"/>
  <w15:docId w15:val="{F65319E8-380A-4359-8414-D23410BF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C78"/>
    <w:rPr>
      <w:color w:val="0000FF" w:themeColor="hyperlink"/>
      <w:u w:val="single"/>
    </w:rPr>
  </w:style>
  <w:style w:type="paragraph" w:styleId="ListParagraph">
    <w:name w:val="List Paragraph"/>
    <w:basedOn w:val="Normal"/>
    <w:uiPriority w:val="34"/>
    <w:qFormat/>
    <w:rsid w:val="006D3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863">
      <w:bodyDiv w:val="1"/>
      <w:marLeft w:val="0"/>
      <w:marRight w:val="0"/>
      <w:marTop w:val="0"/>
      <w:marBottom w:val="0"/>
      <w:divBdr>
        <w:top w:val="none" w:sz="0" w:space="0" w:color="auto"/>
        <w:left w:val="none" w:sz="0" w:space="0" w:color="auto"/>
        <w:bottom w:val="none" w:sz="0" w:space="0" w:color="auto"/>
        <w:right w:val="none" w:sz="0" w:space="0" w:color="auto"/>
      </w:divBdr>
    </w:div>
    <w:div w:id="504053867">
      <w:bodyDiv w:val="1"/>
      <w:marLeft w:val="0"/>
      <w:marRight w:val="0"/>
      <w:marTop w:val="0"/>
      <w:marBottom w:val="0"/>
      <w:divBdr>
        <w:top w:val="none" w:sz="0" w:space="0" w:color="auto"/>
        <w:left w:val="none" w:sz="0" w:space="0" w:color="auto"/>
        <w:bottom w:val="none" w:sz="0" w:space="0" w:color="auto"/>
        <w:right w:val="none" w:sz="0" w:space="0" w:color="auto"/>
      </w:divBdr>
    </w:div>
    <w:div w:id="1594705453">
      <w:bodyDiv w:val="1"/>
      <w:marLeft w:val="0"/>
      <w:marRight w:val="0"/>
      <w:marTop w:val="0"/>
      <w:marBottom w:val="0"/>
      <w:divBdr>
        <w:top w:val="none" w:sz="0" w:space="0" w:color="auto"/>
        <w:left w:val="none" w:sz="0" w:space="0" w:color="auto"/>
        <w:bottom w:val="none" w:sz="0" w:space="0" w:color="auto"/>
        <w:right w:val="none" w:sz="0" w:space="0" w:color="auto"/>
      </w:divBdr>
    </w:div>
    <w:div w:id="20440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Malcolm Thomson</cp:lastModifiedBy>
  <cp:revision>2</cp:revision>
  <dcterms:created xsi:type="dcterms:W3CDTF">2021-10-17T09:18:00Z</dcterms:created>
  <dcterms:modified xsi:type="dcterms:W3CDTF">2021-10-17T09:18:00Z</dcterms:modified>
</cp:coreProperties>
</file>